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3CEB" w:rsidRPr="00D82976" w:rsidRDefault="00453107" w:rsidP="00D82976">
      <w:pPr>
        <w:jc w:val="center"/>
        <w:rPr>
          <w:rFonts w:ascii="Sakkal Majalla" w:hAnsi="Sakkal Majalla" w:cs="Sakkal Majalla"/>
          <w:b/>
          <w:bCs/>
          <w:sz w:val="28"/>
          <w:szCs w:val="28"/>
          <w:rtl/>
          <w:lang w:bidi="ar-SA"/>
        </w:rPr>
      </w:pPr>
      <w:r w:rsidRPr="00D82976">
        <w:rPr>
          <w:rFonts w:ascii="Sakkal Majalla" w:hAnsi="Sakkal Majalla" w:cs="Sakkal Majalla"/>
          <w:b/>
          <w:bCs/>
          <w:sz w:val="28"/>
          <w:szCs w:val="28"/>
          <w:rtl/>
          <w:lang w:bidi="ar-SA"/>
        </w:rPr>
        <w:t>وزارة العدل</w:t>
      </w:r>
    </w:p>
    <w:p w:rsidR="00453107" w:rsidRPr="00D82976" w:rsidRDefault="00453107" w:rsidP="00453107">
      <w:pPr>
        <w:rPr>
          <w:rFonts w:ascii="Sakkal Majalla" w:hAnsi="Sakkal Majalla" w:cs="Sakkal Majalla"/>
          <w:sz w:val="28"/>
          <w:szCs w:val="28"/>
          <w:rtl/>
          <w:lang w:bidi="ar-SA"/>
        </w:rPr>
      </w:pPr>
      <w:r w:rsidRPr="00D82976">
        <w:rPr>
          <w:rFonts w:ascii="Sakkal Majalla" w:hAnsi="Sakkal Majalla" w:cs="Sakkal Majalla"/>
          <w:sz w:val="28"/>
          <w:szCs w:val="28"/>
          <w:rtl/>
          <w:lang w:bidi="ar-SA"/>
        </w:rPr>
        <w:t>العطاء العام رقم</w:t>
      </w:r>
      <w:r w:rsidR="00D82976">
        <w:rPr>
          <w:rFonts w:ascii="Sakkal Majalla" w:hAnsi="Sakkal Majalla" w:cs="Sakkal Majalla" w:hint="cs"/>
          <w:sz w:val="28"/>
          <w:szCs w:val="28"/>
          <w:rtl/>
          <w:lang w:bidi="ar-SA"/>
        </w:rPr>
        <w:t>،</w:t>
      </w:r>
      <w:r w:rsidRPr="00D82976">
        <w:rPr>
          <w:rFonts w:ascii="Sakkal Majalla" w:hAnsi="Sakkal Majalla" w:cs="Sakkal Majalla"/>
          <w:sz w:val="28"/>
          <w:szCs w:val="28"/>
          <w:rtl/>
          <w:lang w:bidi="ar-SA"/>
        </w:rPr>
        <w:t xml:space="preserve"> 2024-48 – لتقديم خدمات بيع الماس بواسطة " عطاءات الماس"</w:t>
      </w:r>
    </w:p>
    <w:p w:rsidR="00453107" w:rsidRPr="00D82976" w:rsidRDefault="00453107" w:rsidP="002D6A31">
      <w:pPr>
        <w:rPr>
          <w:rFonts w:ascii="Sakkal Majalla" w:hAnsi="Sakkal Majalla" w:cs="Sakkal Majalla"/>
          <w:sz w:val="28"/>
          <w:szCs w:val="28"/>
          <w:rtl/>
          <w:lang w:bidi="ar-SA"/>
        </w:rPr>
      </w:pPr>
      <w:r w:rsidRPr="00D82976">
        <w:rPr>
          <w:rFonts w:ascii="Sakkal Majalla" w:hAnsi="Sakkal Majalla" w:cs="Sakkal Majalla"/>
          <w:sz w:val="28"/>
          <w:szCs w:val="28"/>
          <w:rtl/>
          <w:lang w:bidi="ar-SA"/>
        </w:rPr>
        <w:t>وزارة العدل تدعو متنافسين لتقديم عروض سعر لتزويد خدمات بيع الماس بواسطة عطاءات الماس.</w:t>
      </w:r>
    </w:p>
    <w:p w:rsidR="00453107" w:rsidRPr="00D82976" w:rsidRDefault="002D6A31" w:rsidP="009846F6">
      <w:pPr>
        <w:rPr>
          <w:rFonts w:ascii="Sakkal Majalla" w:hAnsi="Sakkal Majalla" w:cs="Sakkal Majalla"/>
          <w:sz w:val="28"/>
          <w:szCs w:val="28"/>
          <w:rtl/>
          <w:lang w:bidi="ar-SA"/>
        </w:rPr>
      </w:pPr>
      <w:r w:rsidRPr="00D82976">
        <w:rPr>
          <w:rFonts w:ascii="Sakkal Majalla" w:hAnsi="Sakkal Majalla" w:cs="Sakkal Majalla"/>
          <w:sz w:val="28"/>
          <w:szCs w:val="28"/>
          <w:rtl/>
          <w:lang w:bidi="ar-SA"/>
        </w:rPr>
        <w:t>موعد تقديم</w:t>
      </w:r>
      <w:r w:rsidR="00453107" w:rsidRPr="00D82976">
        <w:rPr>
          <w:rFonts w:ascii="Sakkal Majalla" w:hAnsi="Sakkal Majalla" w:cs="Sakkal Majalla"/>
          <w:sz w:val="28"/>
          <w:szCs w:val="28"/>
          <w:rtl/>
          <w:lang w:bidi="ar-SA"/>
        </w:rPr>
        <w:t xml:space="preserve"> </w:t>
      </w:r>
      <w:r w:rsidRPr="00D82976">
        <w:rPr>
          <w:rFonts w:ascii="Sakkal Majalla" w:hAnsi="Sakkal Majalla" w:cs="Sakkal Majalla"/>
          <w:sz w:val="28"/>
          <w:szCs w:val="28"/>
          <w:rtl/>
          <w:lang w:bidi="ar-SA"/>
        </w:rPr>
        <w:t>العروض الأخير هو</w:t>
      </w:r>
      <w:r w:rsidR="009846F6" w:rsidRPr="00D82976">
        <w:rPr>
          <w:rFonts w:ascii="Sakkal Majalla" w:hAnsi="Sakkal Majalla" w:cs="Sakkal Majalla"/>
          <w:sz w:val="28"/>
          <w:szCs w:val="28"/>
          <w:rtl/>
          <w:lang w:bidi="ar-SA"/>
        </w:rPr>
        <w:t>,</w:t>
      </w:r>
      <w:r w:rsidRPr="00D82976">
        <w:rPr>
          <w:rFonts w:ascii="Sakkal Majalla" w:hAnsi="Sakkal Majalla" w:cs="Sakkal Majalla"/>
          <w:sz w:val="28"/>
          <w:szCs w:val="28"/>
          <w:rtl/>
          <w:lang w:bidi="ar-SA"/>
        </w:rPr>
        <w:t xml:space="preserve"> 22/08/2024 حتى الساعة 12:00. المواعيد الأخرى مفصلة في مستندات العطاء.</w:t>
      </w:r>
    </w:p>
    <w:p w:rsidR="002D6A31" w:rsidRPr="00D82976" w:rsidRDefault="002D6A31" w:rsidP="002D6A31">
      <w:pPr>
        <w:pStyle w:val="a3"/>
        <w:numPr>
          <w:ilvl w:val="0"/>
          <w:numId w:val="4"/>
        </w:numPr>
        <w:rPr>
          <w:rFonts w:ascii="Sakkal Majalla" w:hAnsi="Sakkal Majalla" w:cs="Sakkal Majalla"/>
          <w:sz w:val="28"/>
          <w:szCs w:val="28"/>
          <w:lang w:bidi="ar-SA"/>
        </w:rPr>
      </w:pPr>
      <w:r w:rsidRPr="00D82976">
        <w:rPr>
          <w:rFonts w:ascii="Sakkal Majalla" w:hAnsi="Sakkal Majalla" w:cs="Sakkal Majalla"/>
          <w:sz w:val="28"/>
          <w:szCs w:val="28"/>
          <w:rtl/>
          <w:lang w:bidi="ar-SA"/>
        </w:rPr>
        <w:t>تحتفظ الوزارة لنفسها بالحق لتغيير المواعيد التي فصلت في مستندات العطاء، وفقا لاعتباراتها المطلقة.</w:t>
      </w:r>
    </w:p>
    <w:p w:rsidR="002D6A31" w:rsidRPr="00D82976" w:rsidRDefault="002D6A31" w:rsidP="002D6A31">
      <w:pPr>
        <w:pStyle w:val="a3"/>
        <w:numPr>
          <w:ilvl w:val="0"/>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 xml:space="preserve"> تقديم العروض (تفاصيل إضافية تظهر في مستندات العطاء في البند 4.7).</w:t>
      </w:r>
    </w:p>
    <w:p w:rsidR="002D6A31" w:rsidRPr="00D82976" w:rsidRDefault="002D6A31" w:rsidP="002D6A31">
      <w:pPr>
        <w:pStyle w:val="a3"/>
        <w:rPr>
          <w:rFonts w:ascii="Sakkal Majalla" w:hAnsi="Sakkal Majalla" w:cs="Sakkal Majalla"/>
          <w:sz w:val="28"/>
          <w:szCs w:val="28"/>
          <w:rtl/>
          <w:lang w:bidi="ar-SA"/>
        </w:rPr>
      </w:pPr>
      <w:r w:rsidRPr="00D82976">
        <w:rPr>
          <w:rFonts w:ascii="Sakkal Majalla" w:hAnsi="Sakkal Majalla" w:cs="Sakkal Majalla"/>
          <w:sz w:val="28"/>
          <w:szCs w:val="28"/>
          <w:rtl/>
          <w:lang w:bidi="ar-SA"/>
        </w:rPr>
        <w:t>تقديم العروض للعطاء تتم من خلال الشبكة بصورة محوسبة. من اجل تقديم العروض على المتقدم ان يشخص نفسه بواسطة منظومة التشخيص الحكومي.</w:t>
      </w:r>
    </w:p>
    <w:p w:rsidR="002D6A31" w:rsidRPr="00D82976" w:rsidRDefault="002D6A31" w:rsidP="002D6A31">
      <w:pPr>
        <w:pStyle w:val="a3"/>
        <w:rPr>
          <w:rFonts w:ascii="Sakkal Majalla" w:hAnsi="Sakkal Majalla" w:cs="Sakkal Majalla"/>
          <w:sz w:val="28"/>
          <w:szCs w:val="28"/>
          <w:rtl/>
          <w:lang w:bidi="ar-SA"/>
        </w:rPr>
      </w:pPr>
      <w:r w:rsidRPr="00D82976">
        <w:rPr>
          <w:rFonts w:ascii="Sakkal Majalla" w:hAnsi="Sakkal Majalla" w:cs="Sakkal Majalla"/>
          <w:sz w:val="28"/>
          <w:szCs w:val="28"/>
          <w:rtl/>
          <w:lang w:bidi="ar-SA"/>
        </w:rPr>
        <w:t xml:space="preserve">قبل تقديم العروض، يوصى بأن تتم عملية </w:t>
      </w:r>
      <w:r w:rsidR="009846F6" w:rsidRPr="00D82976">
        <w:rPr>
          <w:rFonts w:ascii="Sakkal Majalla" w:hAnsi="Sakkal Majalla" w:cs="Sakkal Majalla"/>
          <w:sz w:val="28"/>
          <w:szCs w:val="28"/>
          <w:rtl/>
          <w:lang w:bidi="ar-SA"/>
        </w:rPr>
        <w:t>تسجيل مسبقة في منظومة التشخيص الحكومية.</w:t>
      </w:r>
    </w:p>
    <w:p w:rsidR="009846F6" w:rsidRPr="00D82976" w:rsidRDefault="009846F6" w:rsidP="009846F6">
      <w:pPr>
        <w:pStyle w:val="a3"/>
        <w:rPr>
          <w:rFonts w:ascii="Sakkal Majalla" w:hAnsi="Sakkal Majalla" w:cs="Sakkal Majalla"/>
          <w:sz w:val="28"/>
          <w:szCs w:val="28"/>
          <w:rtl/>
          <w:lang w:bidi="ar-SA"/>
        </w:rPr>
      </w:pPr>
      <w:r w:rsidRPr="00D82976">
        <w:rPr>
          <w:rFonts w:ascii="Sakkal Majalla" w:hAnsi="Sakkal Majalla" w:cs="Sakkal Majalla"/>
          <w:sz w:val="28"/>
          <w:szCs w:val="28"/>
          <w:rtl/>
          <w:lang w:bidi="ar-SA"/>
        </w:rPr>
        <w:t>دخول صفحة تقديم العروض تكون من خلال موقع إدارة المشتريات في العنوان:</w:t>
      </w:r>
    </w:p>
    <w:p w:rsidR="009846F6" w:rsidRPr="009846F6" w:rsidRDefault="009846F6" w:rsidP="009846F6">
      <w:pPr>
        <w:spacing w:after="0" w:line="360" w:lineRule="auto"/>
        <w:ind w:left="360"/>
        <w:jc w:val="both"/>
        <w:rPr>
          <w:rFonts w:ascii="Sakkal Majalla" w:eastAsia="Calibri" w:hAnsi="Sakkal Majalla" w:cs="Sakkal Majalla"/>
          <w:sz w:val="28"/>
          <w:szCs w:val="28"/>
          <w:rtl/>
        </w:rPr>
      </w:pPr>
      <w:hyperlink r:id="rId5" w:history="1">
        <w:r w:rsidRPr="00D82976">
          <w:rPr>
            <w:rFonts w:ascii="Sakkal Majalla" w:eastAsia="Calibri" w:hAnsi="Sakkal Majalla" w:cs="Sakkal Majalla"/>
            <w:color w:val="0000FF"/>
            <w:sz w:val="28"/>
            <w:szCs w:val="28"/>
            <w:u w:val="single"/>
          </w:rPr>
          <w:t>https://mr.gov.il/ilgstorefront/he</w:t>
        </w:r>
      </w:hyperlink>
      <w:r w:rsidRPr="009846F6">
        <w:rPr>
          <w:rFonts w:ascii="Sakkal Majalla" w:eastAsia="Calibri" w:hAnsi="Sakkal Majalla" w:cs="Sakkal Majalla"/>
          <w:sz w:val="28"/>
          <w:szCs w:val="28"/>
          <w:rtl/>
        </w:rPr>
        <w:t xml:space="preserve"> </w:t>
      </w:r>
    </w:p>
    <w:p w:rsidR="009846F6" w:rsidRPr="00D82976" w:rsidRDefault="009846F6" w:rsidP="002D6A31">
      <w:pPr>
        <w:pStyle w:val="a3"/>
        <w:rPr>
          <w:rFonts w:ascii="Sakkal Majalla" w:hAnsi="Sakkal Majalla" w:cs="Sakkal Majalla"/>
          <w:sz w:val="28"/>
          <w:szCs w:val="28"/>
          <w:rtl/>
        </w:rPr>
      </w:pPr>
    </w:p>
    <w:p w:rsidR="002D6A31" w:rsidRPr="00D82976" w:rsidRDefault="002A2C82" w:rsidP="002D6A31">
      <w:pPr>
        <w:pStyle w:val="a3"/>
        <w:numPr>
          <w:ilvl w:val="0"/>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فترة التواصل</w:t>
      </w:r>
    </w:p>
    <w:p w:rsidR="002A2C82" w:rsidRPr="00D82976" w:rsidRDefault="002A2C82" w:rsidP="002A2C82">
      <w:pPr>
        <w:pStyle w:val="a3"/>
        <w:rPr>
          <w:rFonts w:ascii="Sakkal Majalla" w:hAnsi="Sakkal Majalla" w:cs="Sakkal Majalla"/>
          <w:sz w:val="28"/>
          <w:szCs w:val="28"/>
          <w:rtl/>
          <w:lang w:bidi="ar-SA"/>
        </w:rPr>
      </w:pPr>
      <w:r w:rsidRPr="00D82976">
        <w:rPr>
          <w:rFonts w:ascii="Sakkal Majalla" w:hAnsi="Sakkal Majalla" w:cs="Sakkal Majalla"/>
          <w:sz w:val="28"/>
          <w:szCs w:val="28"/>
          <w:rtl/>
          <w:lang w:bidi="ar-SA"/>
        </w:rPr>
        <w:t>فترة التواصل تكون لمدة 12 شهرا، وتكون قابلة للتمديد حتى 48 شهرا إضافيا، حتى 12 شهرا في كل مرة (المجموع الكلي، 60 شهرا).</w:t>
      </w:r>
    </w:p>
    <w:p w:rsidR="002D6A31" w:rsidRPr="00D82976" w:rsidRDefault="005D167C" w:rsidP="0058179A">
      <w:pPr>
        <w:pStyle w:val="a3"/>
        <w:numPr>
          <w:ilvl w:val="0"/>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الحد الأدنى ل</w:t>
      </w:r>
      <w:r w:rsidR="0058179A" w:rsidRPr="00D82976">
        <w:rPr>
          <w:rFonts w:ascii="Sakkal Majalla" w:hAnsi="Sakkal Majalla" w:cs="Sakkal Majalla"/>
          <w:sz w:val="28"/>
          <w:szCs w:val="28"/>
          <w:rtl/>
          <w:lang w:bidi="ar-SA"/>
        </w:rPr>
        <w:t>ل</w:t>
      </w:r>
      <w:r w:rsidRPr="00D82976">
        <w:rPr>
          <w:rFonts w:ascii="Sakkal Majalla" w:hAnsi="Sakkal Majalla" w:cs="Sakkal Majalla"/>
          <w:sz w:val="28"/>
          <w:szCs w:val="28"/>
          <w:rtl/>
          <w:lang w:bidi="ar-SA"/>
        </w:rPr>
        <w:t>شروط</w:t>
      </w:r>
      <w:r w:rsidR="0058179A" w:rsidRPr="00D82976">
        <w:rPr>
          <w:rFonts w:ascii="Sakkal Majalla" w:hAnsi="Sakkal Majalla" w:cs="Sakkal Majalla"/>
          <w:sz w:val="28"/>
          <w:szCs w:val="28"/>
          <w:rtl/>
          <w:lang w:bidi="ar-SA"/>
        </w:rPr>
        <w:t xml:space="preserve"> -لتلقي</w:t>
      </w:r>
      <w:r w:rsidRPr="00D82976">
        <w:rPr>
          <w:rFonts w:ascii="Sakkal Majalla" w:hAnsi="Sakkal Majalla" w:cs="Sakkal Majalla"/>
          <w:sz w:val="28"/>
          <w:szCs w:val="28"/>
          <w:rtl/>
          <w:lang w:bidi="ar-SA"/>
        </w:rPr>
        <w:t xml:space="preserve"> النص الكامل للحد الأدنى </w:t>
      </w:r>
      <w:r w:rsidR="0058179A" w:rsidRPr="00D82976">
        <w:rPr>
          <w:rFonts w:ascii="Sakkal Majalla" w:hAnsi="Sakkal Majalla" w:cs="Sakkal Majalla"/>
          <w:sz w:val="28"/>
          <w:szCs w:val="28"/>
          <w:rtl/>
          <w:lang w:bidi="ar-SA"/>
        </w:rPr>
        <w:t>ل</w:t>
      </w:r>
      <w:r w:rsidRPr="00D82976">
        <w:rPr>
          <w:rFonts w:ascii="Sakkal Majalla" w:hAnsi="Sakkal Majalla" w:cs="Sakkal Majalla"/>
          <w:sz w:val="28"/>
          <w:szCs w:val="28"/>
          <w:rtl/>
          <w:lang w:bidi="ar-SA"/>
        </w:rPr>
        <w:t xml:space="preserve">شروط </w:t>
      </w:r>
      <w:r w:rsidR="0058179A" w:rsidRPr="00D82976">
        <w:rPr>
          <w:rFonts w:ascii="Sakkal Majalla" w:hAnsi="Sakkal Majalla" w:cs="Sakkal Majalla"/>
          <w:sz w:val="28"/>
          <w:szCs w:val="28"/>
          <w:rtl/>
          <w:lang w:bidi="ar-SA"/>
        </w:rPr>
        <w:t>التقدم،</w:t>
      </w:r>
      <w:r w:rsidRPr="00D82976">
        <w:rPr>
          <w:rFonts w:ascii="Sakkal Majalla" w:hAnsi="Sakkal Majalla" w:cs="Sakkal Majalla"/>
          <w:sz w:val="28"/>
          <w:szCs w:val="28"/>
          <w:rtl/>
          <w:lang w:bidi="ar-SA"/>
        </w:rPr>
        <w:t xml:space="preserve"> يجب </w:t>
      </w:r>
      <w:r w:rsidR="0058179A" w:rsidRPr="00D82976">
        <w:rPr>
          <w:rFonts w:ascii="Sakkal Majalla" w:hAnsi="Sakkal Majalla" w:cs="Sakkal Majalla"/>
          <w:sz w:val="28"/>
          <w:szCs w:val="28"/>
          <w:rtl/>
          <w:lang w:bidi="ar-SA"/>
        </w:rPr>
        <w:t>معاينة مستندات العطاء</w:t>
      </w:r>
    </w:p>
    <w:p w:rsidR="0058179A" w:rsidRPr="00D82976" w:rsidRDefault="0058179A" w:rsidP="00BB14FE">
      <w:pPr>
        <w:pStyle w:val="a3"/>
        <w:numPr>
          <w:ilvl w:val="1"/>
          <w:numId w:val="5"/>
        </w:numPr>
        <w:rPr>
          <w:rFonts w:ascii="Sakkal Majalla" w:hAnsi="Sakkal Majalla" w:cs="Sakkal Majalla"/>
          <w:sz w:val="28"/>
          <w:szCs w:val="28"/>
          <w:rtl/>
          <w:lang w:bidi="ar-SA"/>
        </w:rPr>
      </w:pPr>
      <w:r w:rsidRPr="00D82976">
        <w:rPr>
          <w:rFonts w:ascii="Sakkal Majalla" w:hAnsi="Sakkal Majalla" w:cs="Sakkal Majalla"/>
          <w:sz w:val="28"/>
          <w:szCs w:val="28"/>
          <w:rtl/>
          <w:lang w:bidi="ar-SA"/>
        </w:rPr>
        <w:t xml:space="preserve">. ارفاق شهادة الرابطة </w:t>
      </w:r>
      <w:r w:rsidR="007E744A" w:rsidRPr="00D82976">
        <w:rPr>
          <w:rFonts w:ascii="Sakkal Majalla" w:hAnsi="Sakkal Majalla" w:cs="Sakkal Majalla"/>
          <w:sz w:val="28"/>
          <w:szCs w:val="28"/>
          <w:rtl/>
          <w:lang w:bidi="ar-SA"/>
        </w:rPr>
        <w:t>(التنظيم</w:t>
      </w:r>
      <w:r w:rsidRPr="00D82976">
        <w:rPr>
          <w:rFonts w:ascii="Sakkal Majalla" w:hAnsi="Sakkal Majalla" w:cs="Sakkal Majalla"/>
          <w:sz w:val="28"/>
          <w:szCs w:val="28"/>
          <w:rtl/>
          <w:lang w:bidi="ar-SA"/>
        </w:rPr>
        <w:t xml:space="preserve">) </w:t>
      </w:r>
      <w:r w:rsidR="007E744A" w:rsidRPr="00D82976">
        <w:rPr>
          <w:rFonts w:ascii="Sakkal Majalla" w:hAnsi="Sakkal Majalla" w:cs="Sakkal Majalla"/>
          <w:sz w:val="28"/>
          <w:szCs w:val="28"/>
          <w:rtl/>
          <w:lang w:bidi="ar-SA"/>
        </w:rPr>
        <w:t>(او</w:t>
      </w:r>
      <w:r w:rsidRPr="00D82976">
        <w:rPr>
          <w:rFonts w:ascii="Sakkal Majalla" w:hAnsi="Sakkal Majalla" w:cs="Sakkal Majalla"/>
          <w:sz w:val="28"/>
          <w:szCs w:val="28"/>
          <w:rtl/>
          <w:lang w:bidi="ar-SA"/>
        </w:rPr>
        <w:t xml:space="preserve"> التسجيل) للرابطة /الشراكة/ الشركة/ الجمعية وتصديق محامي/مدقق حسابات </w:t>
      </w:r>
      <w:r w:rsidR="007E744A" w:rsidRPr="00D82976">
        <w:rPr>
          <w:rFonts w:ascii="Sakkal Majalla" w:hAnsi="Sakkal Majalla" w:cs="Sakkal Majalla"/>
          <w:sz w:val="28"/>
          <w:szCs w:val="28"/>
          <w:rtl/>
          <w:lang w:bidi="ar-SA"/>
        </w:rPr>
        <w:t>لأثبات</w:t>
      </w:r>
      <w:r w:rsidRPr="00D82976">
        <w:rPr>
          <w:rFonts w:ascii="Sakkal Majalla" w:hAnsi="Sakkal Majalla" w:cs="Sakkal Majalla"/>
          <w:sz w:val="28"/>
          <w:szCs w:val="28"/>
          <w:rtl/>
          <w:lang w:bidi="ar-SA"/>
        </w:rPr>
        <w:t xml:space="preserve"> هوية أصحاب حق التوقيع في الرابطة أو شهادة الوكيل المعتمد. لا يسمح تقديم عروض من قبل شراكات غير مسجلة </w:t>
      </w:r>
      <w:r w:rsidR="00BB14FE" w:rsidRPr="00D82976">
        <w:rPr>
          <w:rFonts w:ascii="Sakkal Majalla" w:hAnsi="Sakkal Majalla" w:cs="Sakkal Majalla"/>
          <w:sz w:val="28"/>
          <w:szCs w:val="28"/>
          <w:rtl/>
          <w:lang w:bidi="ar-SA"/>
        </w:rPr>
        <w:t xml:space="preserve">وفي حالات الشراكة الغير مسجله يجب تقديم العرض من قبل </w:t>
      </w:r>
      <w:r w:rsidR="007E744A" w:rsidRPr="00D82976">
        <w:rPr>
          <w:rFonts w:ascii="Sakkal Majalla" w:hAnsi="Sakkal Majalla" w:cs="Sakkal Majalla"/>
          <w:sz w:val="28"/>
          <w:szCs w:val="28"/>
          <w:rtl/>
          <w:lang w:bidi="ar-SA"/>
        </w:rPr>
        <w:t>أحد</w:t>
      </w:r>
      <w:r w:rsidR="00BB14FE" w:rsidRPr="00D82976">
        <w:rPr>
          <w:rFonts w:ascii="Sakkal Majalla" w:hAnsi="Sakkal Majalla" w:cs="Sakkal Majalla"/>
          <w:sz w:val="28"/>
          <w:szCs w:val="28"/>
          <w:rtl/>
          <w:lang w:bidi="ar-SA"/>
        </w:rPr>
        <w:t xml:space="preserve"> الشركاء وبصورة مستقلة، حيث يعتبر مقدم العرض لهذا العطاء</w:t>
      </w:r>
    </w:p>
    <w:p w:rsidR="00BB14FE" w:rsidRPr="00D82976" w:rsidRDefault="00BB14FE" w:rsidP="007E744A">
      <w:pPr>
        <w:pStyle w:val="a3"/>
        <w:numPr>
          <w:ilvl w:val="1"/>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شه</w:t>
      </w:r>
      <w:r w:rsidR="007E744A" w:rsidRPr="00D82976">
        <w:rPr>
          <w:rFonts w:ascii="Sakkal Majalla" w:hAnsi="Sakkal Majalla" w:cs="Sakkal Majalla"/>
          <w:sz w:val="28"/>
          <w:szCs w:val="28"/>
          <w:rtl/>
          <w:lang w:bidi="ar-SA"/>
        </w:rPr>
        <w:t>ا</w:t>
      </w:r>
      <w:r w:rsidRPr="00D82976">
        <w:rPr>
          <w:rFonts w:ascii="Sakkal Majalla" w:hAnsi="Sakkal Majalla" w:cs="Sakkal Majalla"/>
          <w:sz w:val="28"/>
          <w:szCs w:val="28"/>
          <w:rtl/>
          <w:lang w:bidi="ar-SA"/>
        </w:rPr>
        <w:t>دة سارية المفعول من موظف التخمين في ضريبة الدخل، والتي تثبت بأن المتقدم يدير حساباته وفقا لتعليمات ضريبة الدخل (النص الجديد) وقوانين ضريبة القيمة الإضافية</w:t>
      </w:r>
      <w:r w:rsidR="00EF5A6F" w:rsidRPr="00D82976">
        <w:rPr>
          <w:rFonts w:ascii="Sakkal Majalla" w:hAnsi="Sakkal Majalla" w:cs="Sakkal Majalla"/>
          <w:sz w:val="28"/>
          <w:szCs w:val="28"/>
          <w:rtl/>
          <w:lang w:bidi="ar-SA"/>
        </w:rPr>
        <w:t xml:space="preserve">، لسنة 1975 او اعفاء من إدارة الحسابات وتقديم التقارير لموظف التخمين في ضريبة الدخل عن الدخل وكذلك عن تقديم التقارير لإدارة ضريبة القيمة الإضافية عن المعاملات التجارية الملزمة بدفع ضريبة القيمة </w:t>
      </w:r>
      <w:r w:rsidR="007E744A" w:rsidRPr="00D82976">
        <w:rPr>
          <w:rFonts w:ascii="Sakkal Majalla" w:hAnsi="Sakkal Majalla" w:cs="Sakkal Majalla"/>
          <w:sz w:val="28"/>
          <w:szCs w:val="28"/>
          <w:rtl/>
          <w:lang w:bidi="ar-SA"/>
        </w:rPr>
        <w:t>الإضافية وفقا</w:t>
      </w:r>
      <w:r w:rsidR="00EF5A6F" w:rsidRPr="00D82976">
        <w:rPr>
          <w:rFonts w:ascii="Sakkal Majalla" w:hAnsi="Sakkal Majalla" w:cs="Sakkal Majalla"/>
          <w:sz w:val="28"/>
          <w:szCs w:val="28"/>
          <w:rtl/>
          <w:lang w:bidi="ar-SA"/>
        </w:rPr>
        <w:t xml:space="preserve"> لقانون ضريبة القيمة الإضافية.</w:t>
      </w:r>
    </w:p>
    <w:p w:rsidR="00EF5A6F" w:rsidRPr="00D82976" w:rsidRDefault="007E744A" w:rsidP="00EF5A6F">
      <w:pPr>
        <w:pStyle w:val="a3"/>
        <w:numPr>
          <w:ilvl w:val="1"/>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إذا</w:t>
      </w:r>
      <w:r w:rsidR="00EF5A6F" w:rsidRPr="00D82976">
        <w:rPr>
          <w:rFonts w:ascii="Sakkal Majalla" w:hAnsi="Sakkal Majalla" w:cs="Sakkal Majalla"/>
          <w:sz w:val="28"/>
          <w:szCs w:val="28"/>
          <w:rtl/>
          <w:lang w:bidi="ar-SA"/>
        </w:rPr>
        <w:t xml:space="preserve"> كان المتقدم شركة او شراكة – يجب ارفاق شهادة شركة او شراكة </w:t>
      </w:r>
      <w:r w:rsidRPr="00D82976">
        <w:rPr>
          <w:rFonts w:ascii="Sakkal Majalla" w:hAnsi="Sakkal Majalla" w:cs="Sakkal Majalla"/>
          <w:sz w:val="28"/>
          <w:szCs w:val="28"/>
          <w:rtl/>
          <w:lang w:bidi="ar-SA"/>
        </w:rPr>
        <w:t>(سارية</w:t>
      </w:r>
      <w:r w:rsidR="00EF5A6F" w:rsidRPr="00D82976">
        <w:rPr>
          <w:rFonts w:ascii="Sakkal Majalla" w:hAnsi="Sakkal Majalla" w:cs="Sakkal Majalla"/>
          <w:sz w:val="28"/>
          <w:szCs w:val="28"/>
          <w:rtl/>
          <w:lang w:bidi="ar-SA"/>
        </w:rPr>
        <w:t xml:space="preserve"> المفعول لسنة </w:t>
      </w:r>
      <w:r w:rsidRPr="00D82976">
        <w:rPr>
          <w:rFonts w:ascii="Sakkal Majalla" w:hAnsi="Sakkal Majalla" w:cs="Sakkal Majalla"/>
          <w:sz w:val="28"/>
          <w:szCs w:val="28"/>
          <w:rtl/>
          <w:lang w:bidi="ar-SA"/>
        </w:rPr>
        <w:t>2024)</w:t>
      </w:r>
      <w:r w:rsidR="00EF5A6F" w:rsidRPr="00D82976">
        <w:rPr>
          <w:rFonts w:ascii="Sakkal Majalla" w:hAnsi="Sakkal Majalla" w:cs="Sakkal Majalla"/>
          <w:sz w:val="28"/>
          <w:szCs w:val="28"/>
          <w:rtl/>
          <w:lang w:bidi="ar-SA"/>
        </w:rPr>
        <w:t xml:space="preserve"> </w:t>
      </w:r>
      <w:r w:rsidRPr="00D82976">
        <w:rPr>
          <w:rFonts w:ascii="Sakkal Majalla" w:hAnsi="Sakkal Majalla" w:cs="Sakkal Majalla"/>
          <w:sz w:val="28"/>
          <w:szCs w:val="28"/>
          <w:rtl/>
          <w:lang w:bidi="ar-SA"/>
        </w:rPr>
        <w:t xml:space="preserve">من قبل مسجل الشركات، حيث تشير الى انه تم دفع الرسوم السنوية والتي موعد دفعها </w:t>
      </w:r>
      <w:r w:rsidRPr="00D82976">
        <w:rPr>
          <w:rFonts w:ascii="Sakkal Majalla" w:hAnsi="Sakkal Majalla" w:cs="Sakkal Majalla"/>
          <w:sz w:val="28"/>
          <w:szCs w:val="28"/>
          <w:rtl/>
          <w:lang w:bidi="ar-SA"/>
        </w:rPr>
        <w:lastRenderedPageBreak/>
        <w:t>انقضى على مدار الثلاث سنوات الأخيرة، ولم يتم الإعلان عن الشركة كـ " شركة مخالفة للقانون" ولم تتلقى الشركة إنذارا قبل الإعلان عنها كشركة " مخالفة للقانون".</w:t>
      </w:r>
    </w:p>
    <w:p w:rsidR="007E744A" w:rsidRPr="00D82976" w:rsidRDefault="007E744A" w:rsidP="00EF5A6F">
      <w:pPr>
        <w:pStyle w:val="a3"/>
        <w:numPr>
          <w:ilvl w:val="1"/>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إذا كانت الجهة المتقدمة للعطاء عبارة عن جمعية-يجب ان تكون جمعية ليست لأغراض الربح بالنسبة لضريبة القيمة الإضافية، ولديها شهادة إدارة صحيحة، من قبل مسجل الجمعيات.</w:t>
      </w:r>
    </w:p>
    <w:p w:rsidR="007E744A" w:rsidRPr="00D82976" w:rsidRDefault="007E744A" w:rsidP="00EF5A6F">
      <w:pPr>
        <w:pStyle w:val="a3"/>
        <w:numPr>
          <w:ilvl w:val="1"/>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تصريح بعدم وجود احكام</w:t>
      </w:r>
      <w:r w:rsidR="00A60F99">
        <w:rPr>
          <w:rFonts w:ascii="Sakkal Majalla" w:hAnsi="Sakkal Majalla" w:cs="Sakkal Majalla" w:hint="cs"/>
          <w:sz w:val="28"/>
          <w:szCs w:val="28"/>
          <w:rtl/>
          <w:lang w:bidi="ar-SA"/>
        </w:rPr>
        <w:t xml:space="preserve"> ضد المتقدم</w:t>
      </w:r>
      <w:r w:rsidRPr="00D82976">
        <w:rPr>
          <w:rFonts w:ascii="Sakkal Majalla" w:hAnsi="Sakkal Majalla" w:cs="Sakkal Majalla"/>
          <w:sz w:val="28"/>
          <w:szCs w:val="28"/>
          <w:rtl/>
          <w:lang w:bidi="ar-SA"/>
        </w:rPr>
        <w:t xml:space="preserve"> </w:t>
      </w:r>
      <w:r w:rsidR="005642CC" w:rsidRPr="00D82976">
        <w:rPr>
          <w:rFonts w:ascii="Sakkal Majalla" w:hAnsi="Sakkal Majalla" w:cs="Sakkal Majalla"/>
          <w:sz w:val="28"/>
          <w:szCs w:val="28"/>
          <w:rtl/>
          <w:lang w:bidi="ar-SA"/>
        </w:rPr>
        <w:t>نتيجة تشغيل عمال أجانب او دفع أجور الحد الأدنى وفقا لما جاء في الملحق (د) 6 في كراسة العرض.</w:t>
      </w:r>
    </w:p>
    <w:p w:rsidR="005642CC" w:rsidRPr="00D82976" w:rsidRDefault="005642CC" w:rsidP="00EF5A6F">
      <w:pPr>
        <w:pStyle w:val="a3"/>
        <w:numPr>
          <w:ilvl w:val="1"/>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 xml:space="preserve">تصريح حول التزام المتقدمين للعطاء </w:t>
      </w:r>
      <w:r w:rsidR="00A60F99" w:rsidRPr="00D82976">
        <w:rPr>
          <w:rFonts w:ascii="Sakkal Majalla" w:hAnsi="Sakkal Majalla" w:cs="Sakkal Majalla" w:hint="cs"/>
          <w:sz w:val="28"/>
          <w:szCs w:val="28"/>
          <w:rtl/>
          <w:lang w:bidi="ar-SA"/>
        </w:rPr>
        <w:t>(تصريح</w:t>
      </w:r>
      <w:r w:rsidRPr="00D82976">
        <w:rPr>
          <w:rFonts w:ascii="Sakkal Majalla" w:hAnsi="Sakkal Majalla" w:cs="Sakkal Majalla"/>
          <w:sz w:val="28"/>
          <w:szCs w:val="28"/>
          <w:rtl/>
          <w:lang w:bidi="ar-SA"/>
        </w:rPr>
        <w:t xml:space="preserve"> عام).</w:t>
      </w:r>
    </w:p>
    <w:p w:rsidR="005642CC" w:rsidRPr="00D82976" w:rsidRDefault="005642CC" w:rsidP="00EF5A6F">
      <w:pPr>
        <w:pStyle w:val="a3"/>
        <w:numPr>
          <w:ilvl w:val="1"/>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 xml:space="preserve">تصريح للتعامل مع العرض من خلال برامج محوسبة اصلية وغير منقولة وفقا لما جاء في نص الكراسة </w:t>
      </w:r>
      <w:r w:rsidR="00A60F99" w:rsidRPr="00D82976">
        <w:rPr>
          <w:rFonts w:ascii="Sakkal Majalla" w:hAnsi="Sakkal Majalla" w:cs="Sakkal Majalla" w:hint="cs"/>
          <w:sz w:val="28"/>
          <w:szCs w:val="28"/>
          <w:rtl/>
          <w:lang w:bidi="ar-SA"/>
        </w:rPr>
        <w:t>(ملحق</w:t>
      </w:r>
      <w:r w:rsidRPr="00D82976">
        <w:rPr>
          <w:rFonts w:ascii="Sakkal Majalla" w:hAnsi="Sakkal Majalla" w:cs="Sakkal Majalla"/>
          <w:sz w:val="28"/>
          <w:szCs w:val="28"/>
          <w:rtl/>
          <w:lang w:bidi="ar-SA"/>
        </w:rPr>
        <w:t xml:space="preserve"> د،8)</w:t>
      </w:r>
    </w:p>
    <w:p w:rsidR="005642CC" w:rsidRPr="00D82976" w:rsidRDefault="005642CC" w:rsidP="00EF5A6F">
      <w:pPr>
        <w:pStyle w:val="a3"/>
        <w:numPr>
          <w:ilvl w:val="1"/>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 xml:space="preserve">تصريح بخصوص الالتزام والاستجابة لقانون المساواة للأشخاص ذوي </w:t>
      </w:r>
      <w:r w:rsidR="00A60F99" w:rsidRPr="00D82976">
        <w:rPr>
          <w:rFonts w:ascii="Sakkal Majalla" w:hAnsi="Sakkal Majalla" w:cs="Sakkal Majalla" w:hint="cs"/>
          <w:sz w:val="28"/>
          <w:szCs w:val="28"/>
          <w:rtl/>
          <w:lang w:bidi="ar-SA"/>
        </w:rPr>
        <w:t>الاعاقات.</w:t>
      </w:r>
    </w:p>
    <w:p w:rsidR="005642CC" w:rsidRPr="00D82976" w:rsidRDefault="005642CC" w:rsidP="00EF5A6F">
      <w:pPr>
        <w:pStyle w:val="a3"/>
        <w:numPr>
          <w:ilvl w:val="1"/>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 xml:space="preserve">تصريح بخصوص المحافظة على سرية غياب تعارض المصالح في تزويد الخدمات </w:t>
      </w:r>
      <w:r w:rsidR="005E6F9A" w:rsidRPr="00D82976">
        <w:rPr>
          <w:rFonts w:ascii="Sakkal Majalla" w:hAnsi="Sakkal Majalla" w:cs="Sakkal Majalla"/>
          <w:sz w:val="28"/>
          <w:szCs w:val="28"/>
          <w:rtl/>
          <w:lang w:bidi="ar-SA"/>
        </w:rPr>
        <w:t>الخاصة في هذا العطاء وفقا لنص كراسة العطاء.</w:t>
      </w:r>
    </w:p>
    <w:p w:rsidR="005E6F9A" w:rsidRPr="00D82976" w:rsidRDefault="005E6F9A" w:rsidP="005E6F9A">
      <w:pPr>
        <w:pStyle w:val="a3"/>
        <w:numPr>
          <w:ilvl w:val="1"/>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 xml:space="preserve">لا يوجد أي شك بخصوص مستقبل مقدم العرض وانه </w:t>
      </w:r>
      <w:r w:rsidR="00A60F99">
        <w:rPr>
          <w:rFonts w:ascii="Sakkal Majalla" w:hAnsi="Sakkal Majalla" w:cs="Sakkal Majalla" w:hint="cs"/>
          <w:sz w:val="28"/>
          <w:szCs w:val="28"/>
          <w:rtl/>
          <w:lang w:bidi="ar-SA"/>
        </w:rPr>
        <w:t xml:space="preserve">غير </w:t>
      </w:r>
      <w:r w:rsidRPr="00D82976">
        <w:rPr>
          <w:rFonts w:ascii="Sakkal Majalla" w:hAnsi="Sakkal Majalla" w:cs="Sakkal Majalla"/>
          <w:sz w:val="28"/>
          <w:szCs w:val="28"/>
          <w:rtl/>
          <w:lang w:bidi="ar-SA"/>
        </w:rPr>
        <w:t>معرف كـ " مصلحة تجارية حية" وفقا لتقارير وتقدير مدقق الحسابات.</w:t>
      </w:r>
    </w:p>
    <w:p w:rsidR="005E6F9A" w:rsidRPr="00D82976" w:rsidRDefault="005E6F9A" w:rsidP="005E6F9A">
      <w:pPr>
        <w:pStyle w:val="a3"/>
        <w:numPr>
          <w:ilvl w:val="0"/>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الحد الأدنى للشروط المهنية كما هو مفصل في مستندات العطاء</w:t>
      </w:r>
    </w:p>
    <w:p w:rsidR="005E6F9A" w:rsidRPr="00D82976" w:rsidRDefault="005E6F9A" w:rsidP="005E6F9A">
      <w:pPr>
        <w:pStyle w:val="a3"/>
        <w:numPr>
          <w:ilvl w:val="0"/>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حقوق الوزارة</w:t>
      </w:r>
    </w:p>
    <w:p w:rsidR="005E6F9A" w:rsidRPr="00D82976" w:rsidRDefault="005E6F9A" w:rsidP="009D10F7">
      <w:pPr>
        <w:pStyle w:val="a3"/>
        <w:rPr>
          <w:rFonts w:ascii="Sakkal Majalla" w:hAnsi="Sakkal Majalla" w:cs="Sakkal Majalla"/>
          <w:sz w:val="28"/>
          <w:szCs w:val="28"/>
          <w:rtl/>
          <w:lang w:bidi="ar-SA"/>
        </w:rPr>
      </w:pPr>
      <w:r w:rsidRPr="00D82976">
        <w:rPr>
          <w:rFonts w:ascii="Sakkal Majalla" w:hAnsi="Sakkal Majalla" w:cs="Sakkal Majalla"/>
          <w:sz w:val="28"/>
          <w:szCs w:val="28"/>
          <w:rtl/>
          <w:lang w:bidi="ar-SA"/>
        </w:rPr>
        <w:t xml:space="preserve">كما هو مفصل في مستندات العطاء، يشار الى ان الوزارة مخولة ولها الحق في الغاء العطاء او ان تصدر </w:t>
      </w:r>
      <w:r w:rsidR="009D10F7" w:rsidRPr="00D82976">
        <w:rPr>
          <w:rFonts w:ascii="Sakkal Majalla" w:hAnsi="Sakkal Majalla" w:cs="Sakkal Majalla"/>
          <w:sz w:val="28"/>
          <w:szCs w:val="28"/>
          <w:rtl/>
          <w:lang w:bidi="ar-SA"/>
        </w:rPr>
        <w:t xml:space="preserve">طلبا </w:t>
      </w:r>
      <w:r w:rsidRPr="00D82976">
        <w:rPr>
          <w:rFonts w:ascii="Sakkal Majalla" w:hAnsi="Sakkal Majalla" w:cs="Sakkal Majalla"/>
          <w:sz w:val="28"/>
          <w:szCs w:val="28"/>
          <w:rtl/>
          <w:lang w:bidi="ar-SA"/>
        </w:rPr>
        <w:t>جديدا لعطاء جديد</w:t>
      </w:r>
      <w:r w:rsidR="00A60F99">
        <w:rPr>
          <w:rFonts w:ascii="Sakkal Majalla" w:hAnsi="Sakkal Majalla" w:cs="Sakkal Majalla" w:hint="cs"/>
          <w:sz w:val="28"/>
          <w:szCs w:val="28"/>
          <w:rtl/>
          <w:lang w:bidi="ar-SA"/>
        </w:rPr>
        <w:t>،</w:t>
      </w:r>
      <w:r w:rsidRPr="00D82976">
        <w:rPr>
          <w:rFonts w:ascii="Sakkal Majalla" w:hAnsi="Sakkal Majalla" w:cs="Sakkal Majalla"/>
          <w:sz w:val="28"/>
          <w:szCs w:val="28"/>
          <w:rtl/>
          <w:lang w:bidi="ar-SA"/>
        </w:rPr>
        <w:t xml:space="preserve"> كل هذا وفقا لقرارات الوزارة. </w:t>
      </w:r>
      <w:r w:rsidR="009D10F7" w:rsidRPr="00D82976">
        <w:rPr>
          <w:rFonts w:ascii="Sakkal Majalla" w:hAnsi="Sakkal Majalla" w:cs="Sakkal Majalla"/>
          <w:sz w:val="28"/>
          <w:szCs w:val="28"/>
          <w:rtl/>
          <w:lang w:bidi="ar-SA"/>
        </w:rPr>
        <w:t>وهي غير ملزمة في تقديم شرح لمزود الخدمة او لكل جهة أخرى ودون سابق انذار.</w:t>
      </w:r>
    </w:p>
    <w:p w:rsidR="009D10F7" w:rsidRPr="00D82976" w:rsidRDefault="009D10F7" w:rsidP="009D10F7">
      <w:pPr>
        <w:pStyle w:val="a3"/>
        <w:rPr>
          <w:rFonts w:ascii="Sakkal Majalla" w:hAnsi="Sakkal Majalla" w:cs="Sakkal Majalla"/>
          <w:sz w:val="28"/>
          <w:szCs w:val="28"/>
          <w:lang w:bidi="ar-SA"/>
        </w:rPr>
      </w:pPr>
    </w:p>
    <w:p w:rsidR="005E6F9A" w:rsidRPr="00D82976" w:rsidRDefault="005E6F9A" w:rsidP="005E6F9A">
      <w:pPr>
        <w:pStyle w:val="a3"/>
        <w:rPr>
          <w:rFonts w:ascii="Sakkal Majalla" w:hAnsi="Sakkal Majalla" w:cs="Sakkal Majalla"/>
          <w:sz w:val="28"/>
          <w:szCs w:val="28"/>
          <w:rtl/>
          <w:lang w:bidi="ar-SA"/>
        </w:rPr>
      </w:pPr>
    </w:p>
    <w:p w:rsidR="002D6A31" w:rsidRPr="00D82976" w:rsidRDefault="009D10F7" w:rsidP="009D10F7">
      <w:pPr>
        <w:pStyle w:val="a3"/>
        <w:numPr>
          <w:ilvl w:val="0"/>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الإعلان عن العطاء</w:t>
      </w:r>
    </w:p>
    <w:p w:rsidR="009D10F7" w:rsidRPr="00D82976" w:rsidRDefault="009D10F7" w:rsidP="00A60F99">
      <w:pPr>
        <w:pStyle w:val="a3"/>
        <w:rPr>
          <w:rFonts w:ascii="Sakkal Majalla" w:hAnsi="Sakkal Majalla" w:cs="Sakkal Majalla"/>
          <w:sz w:val="28"/>
          <w:szCs w:val="28"/>
          <w:rtl/>
          <w:lang w:bidi="ar-SA"/>
        </w:rPr>
      </w:pPr>
      <w:r w:rsidRPr="00D82976">
        <w:rPr>
          <w:rFonts w:ascii="Sakkal Majalla" w:hAnsi="Sakkal Majalla" w:cs="Sakkal Majalla"/>
          <w:sz w:val="28"/>
          <w:szCs w:val="28"/>
          <w:rtl/>
          <w:lang w:bidi="ar-SA"/>
        </w:rPr>
        <w:t xml:space="preserve">يعلن </w:t>
      </w:r>
      <w:r w:rsidR="00A60F99">
        <w:rPr>
          <w:rFonts w:ascii="Sakkal Majalla" w:hAnsi="Sakkal Majalla" w:cs="Sakkal Majalla" w:hint="cs"/>
          <w:sz w:val="28"/>
          <w:szCs w:val="28"/>
          <w:rtl/>
          <w:lang w:bidi="ar-SA"/>
        </w:rPr>
        <w:t xml:space="preserve">عن </w:t>
      </w:r>
      <w:r w:rsidRPr="00D82976">
        <w:rPr>
          <w:rFonts w:ascii="Sakkal Majalla" w:hAnsi="Sakkal Majalla" w:cs="Sakkal Majalla"/>
          <w:sz w:val="28"/>
          <w:szCs w:val="28"/>
          <w:rtl/>
          <w:lang w:bidi="ar-SA"/>
        </w:rPr>
        <w:t xml:space="preserve">مستندات العطاء في موقع المشتريات الحكومي في الموقع الشبكي لوزارة العدل، وذلك تحت العنوان " </w:t>
      </w:r>
      <w:r w:rsidR="00E84C2C" w:rsidRPr="00D82976">
        <w:rPr>
          <w:rFonts w:ascii="Sakkal Majalla" w:hAnsi="Sakkal Majalla" w:cs="Sakkal Majalla"/>
          <w:sz w:val="28"/>
          <w:szCs w:val="28"/>
          <w:rtl/>
          <w:lang w:bidi="ar-SA"/>
        </w:rPr>
        <w:t>إعلانات-</w:t>
      </w:r>
      <w:r w:rsidRPr="00D82976">
        <w:rPr>
          <w:rFonts w:ascii="Sakkal Majalla" w:hAnsi="Sakkal Majalla" w:cs="Sakkal Majalla"/>
          <w:sz w:val="28"/>
          <w:szCs w:val="28"/>
          <w:rtl/>
          <w:lang w:bidi="ar-SA"/>
        </w:rPr>
        <w:t>عطاءات البضائع والخدمات</w:t>
      </w:r>
      <w:r w:rsidR="00E84C2C" w:rsidRPr="00D82976">
        <w:rPr>
          <w:rFonts w:ascii="Sakkal Majalla" w:hAnsi="Sakkal Majalla" w:cs="Sakkal Majalla"/>
          <w:sz w:val="28"/>
          <w:szCs w:val="28"/>
          <w:rtl/>
          <w:lang w:bidi="ar-SA"/>
        </w:rPr>
        <w:t>".</w:t>
      </w:r>
      <w:r w:rsidRPr="00D82976">
        <w:rPr>
          <w:rFonts w:ascii="Sakkal Majalla" w:hAnsi="Sakkal Majalla" w:cs="Sakkal Majalla"/>
          <w:sz w:val="28"/>
          <w:szCs w:val="28"/>
          <w:rtl/>
          <w:lang w:bidi="ar-SA"/>
        </w:rPr>
        <w:t xml:space="preserve"> ننوه الى انه كلما ظهرت تناقضات بين مستندات العطاء والمعلومات التي كتبت في هذا </w:t>
      </w:r>
      <w:r w:rsidR="00A60F99" w:rsidRPr="00D82976">
        <w:rPr>
          <w:rFonts w:ascii="Sakkal Majalla" w:hAnsi="Sakkal Majalla" w:cs="Sakkal Majalla" w:hint="cs"/>
          <w:sz w:val="28"/>
          <w:szCs w:val="28"/>
          <w:rtl/>
          <w:lang w:bidi="ar-SA"/>
        </w:rPr>
        <w:t>الإعلان، تكون</w:t>
      </w:r>
      <w:r w:rsidR="00E84C2C" w:rsidRPr="00D82976">
        <w:rPr>
          <w:rFonts w:ascii="Sakkal Majalla" w:hAnsi="Sakkal Majalla" w:cs="Sakkal Majalla"/>
          <w:sz w:val="28"/>
          <w:szCs w:val="28"/>
          <w:rtl/>
          <w:lang w:bidi="ar-SA"/>
        </w:rPr>
        <w:t xml:space="preserve"> الأولية لما ظهر في مستندات العطاء. هذه المعلومة ليس من اجل استغلال او الانتقاص او استبدال طلبات العطاء، والتي تظهر في </w:t>
      </w:r>
      <w:r w:rsidR="00A60F99" w:rsidRPr="00D82976">
        <w:rPr>
          <w:rFonts w:ascii="Sakkal Majalla" w:hAnsi="Sakkal Majalla" w:cs="Sakkal Majalla" w:hint="cs"/>
          <w:sz w:val="28"/>
          <w:szCs w:val="28"/>
          <w:rtl/>
          <w:lang w:bidi="ar-SA"/>
        </w:rPr>
        <w:t>إطار</w:t>
      </w:r>
      <w:r w:rsidR="00E84C2C" w:rsidRPr="00D82976">
        <w:rPr>
          <w:rFonts w:ascii="Sakkal Majalla" w:hAnsi="Sakkal Majalla" w:cs="Sakkal Majalla"/>
          <w:sz w:val="28"/>
          <w:szCs w:val="28"/>
          <w:rtl/>
          <w:lang w:bidi="ar-SA"/>
        </w:rPr>
        <w:t xml:space="preserve"> مستندات العطاء. </w:t>
      </w:r>
    </w:p>
    <w:p w:rsidR="00E84C2C" w:rsidRPr="00D82976" w:rsidRDefault="00E84C2C" w:rsidP="00E84C2C">
      <w:pPr>
        <w:pStyle w:val="a3"/>
        <w:rPr>
          <w:rFonts w:ascii="Sakkal Majalla" w:hAnsi="Sakkal Majalla" w:cs="Sakkal Majalla"/>
          <w:sz w:val="28"/>
          <w:szCs w:val="28"/>
          <w:rtl/>
          <w:lang w:bidi="ar-SA"/>
        </w:rPr>
      </w:pPr>
    </w:p>
    <w:p w:rsidR="00453107" w:rsidRPr="00D82976" w:rsidRDefault="00E84C2C" w:rsidP="00E84C2C">
      <w:pPr>
        <w:pStyle w:val="a3"/>
        <w:numPr>
          <w:ilvl w:val="0"/>
          <w:numId w:val="5"/>
        </w:numPr>
        <w:rPr>
          <w:rFonts w:ascii="Sakkal Majalla" w:hAnsi="Sakkal Majalla" w:cs="Sakkal Majalla"/>
          <w:sz w:val="28"/>
          <w:szCs w:val="28"/>
          <w:lang w:bidi="ar-SA"/>
        </w:rPr>
      </w:pPr>
      <w:r w:rsidRPr="00D82976">
        <w:rPr>
          <w:rFonts w:ascii="Sakkal Majalla" w:hAnsi="Sakkal Majalla" w:cs="Sakkal Majalla"/>
          <w:sz w:val="28"/>
          <w:szCs w:val="28"/>
          <w:rtl/>
          <w:lang w:bidi="ar-SA"/>
        </w:rPr>
        <w:t xml:space="preserve">الحصول على تفاصيل إضافية </w:t>
      </w:r>
    </w:p>
    <w:p w:rsidR="00E84C2C" w:rsidRPr="00D82976" w:rsidRDefault="00E84C2C" w:rsidP="00E84C2C">
      <w:pPr>
        <w:pStyle w:val="a3"/>
        <w:rPr>
          <w:rFonts w:ascii="Sakkal Majalla" w:hAnsi="Sakkal Majalla" w:cs="Sakkal Majalla"/>
          <w:sz w:val="28"/>
          <w:szCs w:val="28"/>
          <w:rtl/>
          <w:lang w:bidi="ar-SA"/>
        </w:rPr>
      </w:pPr>
      <w:r w:rsidRPr="00D82976">
        <w:rPr>
          <w:rFonts w:ascii="Sakkal Majalla" w:hAnsi="Sakkal Majalla" w:cs="Sakkal Majalla"/>
          <w:sz w:val="28"/>
          <w:szCs w:val="28"/>
          <w:rtl/>
          <w:lang w:bidi="ar-SA"/>
        </w:rPr>
        <w:t xml:space="preserve">يمكن الحصول على مستندات </w:t>
      </w:r>
      <w:r w:rsidR="00A60F99" w:rsidRPr="00D82976">
        <w:rPr>
          <w:rFonts w:ascii="Sakkal Majalla" w:hAnsi="Sakkal Majalla" w:cs="Sakkal Majalla" w:hint="cs"/>
          <w:sz w:val="28"/>
          <w:szCs w:val="28"/>
          <w:rtl/>
          <w:lang w:bidi="ar-SA"/>
        </w:rPr>
        <w:t>العطاء،</w:t>
      </w:r>
      <w:r w:rsidRPr="00D82976">
        <w:rPr>
          <w:rFonts w:ascii="Sakkal Majalla" w:hAnsi="Sakkal Majalla" w:cs="Sakkal Majalla"/>
          <w:sz w:val="28"/>
          <w:szCs w:val="28"/>
          <w:rtl/>
          <w:lang w:bidi="ar-SA"/>
        </w:rPr>
        <w:t xml:space="preserve"> وتفاصيل إضافية بخصوص العطاء في الموقع الشبكي للوزارة تحت العنوان:</w:t>
      </w:r>
    </w:p>
    <w:p w:rsidR="00E84C2C" w:rsidRPr="00D82976" w:rsidRDefault="00E84C2C" w:rsidP="00E84C2C">
      <w:pPr>
        <w:pStyle w:val="a3"/>
        <w:rPr>
          <w:rFonts w:ascii="Sakkal Majalla" w:hAnsi="Sakkal Majalla" w:cs="Sakkal Majalla"/>
          <w:sz w:val="28"/>
          <w:szCs w:val="28"/>
          <w:rtl/>
        </w:rPr>
      </w:pPr>
      <w:hyperlink r:id="rId6" w:history="1">
        <w:r w:rsidRPr="00D82976">
          <w:rPr>
            <w:rStyle w:val="Hyperlink"/>
            <w:rFonts w:ascii="Sakkal Majalla" w:hAnsi="Sakkal Majalla" w:cs="Sakkal Majalla"/>
            <w:sz w:val="28"/>
            <w:szCs w:val="28"/>
            <w:lang w:bidi="ar-SA"/>
          </w:rPr>
          <w:t>https://www.gov.il/he/Departments/publications/Call_for_bids/tender-48-24</w:t>
        </w:r>
      </w:hyperlink>
      <w:r w:rsidRPr="00D82976">
        <w:rPr>
          <w:rFonts w:ascii="Sakkal Majalla" w:hAnsi="Sakkal Majalla" w:cs="Sakkal Majalla"/>
          <w:sz w:val="28"/>
          <w:szCs w:val="28"/>
          <w:lang w:bidi="ar-SA"/>
        </w:rPr>
        <w:t xml:space="preserve"> </w:t>
      </w:r>
    </w:p>
    <w:p w:rsidR="00E84C2C" w:rsidRPr="00D82976" w:rsidRDefault="00D82976" w:rsidP="00E84C2C">
      <w:pPr>
        <w:pStyle w:val="a3"/>
        <w:rPr>
          <w:rFonts w:ascii="Sakkal Majalla" w:hAnsi="Sakkal Majalla" w:cs="Sakkal Majalla"/>
          <w:sz w:val="28"/>
          <w:szCs w:val="28"/>
          <w:rtl/>
          <w:lang w:bidi="ar-SA"/>
        </w:rPr>
      </w:pPr>
      <w:r w:rsidRPr="00D82976">
        <w:rPr>
          <w:rFonts w:ascii="Sakkal Majalla" w:hAnsi="Sakkal Majalla" w:cs="Sakkal Majalla"/>
          <w:sz w:val="28"/>
          <w:szCs w:val="28"/>
          <w:rtl/>
          <w:lang w:bidi="ar-SA"/>
        </w:rPr>
        <w:lastRenderedPageBreak/>
        <w:t xml:space="preserve">توجهات أي جهة، من أسئلة او استيضاحات إضافية حول العطاء تتم وفقا لما جاء في مستندات </w:t>
      </w:r>
      <w:r w:rsidR="00A60F99" w:rsidRPr="00D82976">
        <w:rPr>
          <w:rFonts w:ascii="Sakkal Majalla" w:hAnsi="Sakkal Majalla" w:cs="Sakkal Majalla" w:hint="cs"/>
          <w:sz w:val="28"/>
          <w:szCs w:val="28"/>
          <w:rtl/>
          <w:lang w:bidi="ar-SA"/>
        </w:rPr>
        <w:t>العطاء،</w:t>
      </w:r>
      <w:r w:rsidRPr="00D82976">
        <w:rPr>
          <w:rFonts w:ascii="Sakkal Majalla" w:hAnsi="Sakkal Majalla" w:cs="Sakkal Majalla"/>
          <w:sz w:val="28"/>
          <w:szCs w:val="28"/>
          <w:rtl/>
          <w:lang w:bidi="ar-SA"/>
        </w:rPr>
        <w:t xml:space="preserve"> حتى يوم 25.07.2024.</w:t>
      </w:r>
    </w:p>
    <w:p w:rsidR="00D82976" w:rsidRPr="00D82976" w:rsidRDefault="00D82976" w:rsidP="00E84C2C">
      <w:pPr>
        <w:pStyle w:val="a3"/>
        <w:rPr>
          <w:rFonts w:ascii="Sakkal Majalla" w:hAnsi="Sakkal Majalla" w:cs="Sakkal Majalla"/>
          <w:sz w:val="28"/>
          <w:szCs w:val="28"/>
          <w:rtl/>
          <w:lang w:bidi="ar-SA"/>
        </w:rPr>
      </w:pPr>
    </w:p>
    <w:p w:rsidR="00D82976" w:rsidRPr="00D82976" w:rsidRDefault="00D82976" w:rsidP="00A60F99">
      <w:pPr>
        <w:pStyle w:val="a3"/>
        <w:jc w:val="right"/>
        <w:rPr>
          <w:rFonts w:ascii="Sakkal Majalla" w:hAnsi="Sakkal Majalla" w:cs="Sakkal Majalla"/>
          <w:sz w:val="28"/>
          <w:szCs w:val="28"/>
          <w:lang w:bidi="ar-SA"/>
        </w:rPr>
      </w:pPr>
      <w:bookmarkStart w:id="0" w:name="_GoBack"/>
      <w:r w:rsidRPr="00D82976">
        <w:rPr>
          <w:rFonts w:ascii="Sakkal Majalla" w:hAnsi="Sakkal Majalla" w:cs="Sakkal Majalla"/>
          <w:sz w:val="28"/>
          <w:szCs w:val="28"/>
          <w:rtl/>
          <w:lang w:bidi="ar-SA"/>
        </w:rPr>
        <w:t>لجنة العطاءات</w:t>
      </w:r>
      <w:bookmarkEnd w:id="0"/>
    </w:p>
    <w:sectPr w:rsidR="00D82976" w:rsidRPr="00D82976" w:rsidSect="005209F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akkal Majalla">
    <w:panose1 w:val="02000000000000000000"/>
    <w:charset w:val="00"/>
    <w:family w:val="auto"/>
    <w:pitch w:val="variable"/>
    <w:sig w:usb0="A0002027" w:usb1="80000000" w:usb2="00000108" w:usb3="00000000" w:csb0="000000D3"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257BBD"/>
    <w:multiLevelType w:val="hybridMultilevel"/>
    <w:tmpl w:val="4BB26A28"/>
    <w:lvl w:ilvl="0" w:tplc="D7BCEEE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BE456F"/>
    <w:multiLevelType w:val="multilevel"/>
    <w:tmpl w:val="3462E89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2DDE5B68"/>
    <w:multiLevelType w:val="hybridMultilevel"/>
    <w:tmpl w:val="8EE67A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4793143"/>
    <w:multiLevelType w:val="hybridMultilevel"/>
    <w:tmpl w:val="0C66254A"/>
    <w:lvl w:ilvl="0" w:tplc="B546AB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4945102"/>
    <w:multiLevelType w:val="hybridMultilevel"/>
    <w:tmpl w:val="64EAEE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75E6"/>
    <w:rsid w:val="0014720C"/>
    <w:rsid w:val="00241802"/>
    <w:rsid w:val="00285A34"/>
    <w:rsid w:val="002A2C82"/>
    <w:rsid w:val="002D6A31"/>
    <w:rsid w:val="00453107"/>
    <w:rsid w:val="00496F03"/>
    <w:rsid w:val="005209F9"/>
    <w:rsid w:val="005642CC"/>
    <w:rsid w:val="0058179A"/>
    <w:rsid w:val="005D167C"/>
    <w:rsid w:val="005E4390"/>
    <w:rsid w:val="005E6F9A"/>
    <w:rsid w:val="0078731D"/>
    <w:rsid w:val="007E744A"/>
    <w:rsid w:val="008C3CEB"/>
    <w:rsid w:val="008C4223"/>
    <w:rsid w:val="009846F6"/>
    <w:rsid w:val="009A75E6"/>
    <w:rsid w:val="009D10F7"/>
    <w:rsid w:val="00A60F99"/>
    <w:rsid w:val="00AC2D76"/>
    <w:rsid w:val="00B369E1"/>
    <w:rsid w:val="00BB14FE"/>
    <w:rsid w:val="00C65269"/>
    <w:rsid w:val="00D82976"/>
    <w:rsid w:val="00E84C2C"/>
    <w:rsid w:val="00EF5A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CB823D-0E66-4D03-B603-93CFD68CF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4390"/>
    <w:pPr>
      <w:ind w:left="720"/>
      <w:contextualSpacing/>
    </w:pPr>
  </w:style>
  <w:style w:type="character" w:styleId="Hyperlink">
    <w:name w:val="Hyperlink"/>
    <w:basedOn w:val="a0"/>
    <w:uiPriority w:val="99"/>
    <w:unhideWhenUsed/>
    <w:rsid w:val="00E84C2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 /><Relationship Id="rId3" Type="http://schemas.openxmlformats.org/officeDocument/2006/relationships/settings" Target="settings.xml" /><Relationship Id="rId7" Type="http://schemas.openxmlformats.org/officeDocument/2006/relationships/fontTable" Target="fontTable.xml" /><Relationship Id="rId2" Type="http://schemas.openxmlformats.org/officeDocument/2006/relationships/styles" Target="styles.xml" /><Relationship Id="rId1" Type="http://schemas.openxmlformats.org/officeDocument/2006/relationships/numbering" Target="numbering.xml" /><Relationship Id="rId6" Type="http://schemas.openxmlformats.org/officeDocument/2006/relationships/hyperlink" Target="https://www.gov.il/he/Departments/publications/Call_for_bids/tender-48-24" TargetMode="External" /><Relationship Id="rId5" Type="http://schemas.openxmlformats.org/officeDocument/2006/relationships/hyperlink" Target="https://mr.gov.il/ilgstorefront/he" TargetMode="External" /><Relationship Id="rId4" Type="http://schemas.openxmlformats.org/officeDocument/2006/relationships/webSettings" Target="webSettings.xm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3</Pages>
  <Words>646</Words>
  <Characters>3230</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3869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cp:lastModifiedBy>
  <cp:revision>0</cp:revision>
  <dcterms:created xsi:type="dcterms:W3CDTF">2024-07-16T06:35:00Z</dcterms:created>
  <dcterms:modified xsi:type="dcterms:W3CDTF">2024-07-16T06:35:00Z</dcterms:modified>
</cp:coreProperties>
</file>